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0001284038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2"/>
        <w:gridCol w:w="3663"/>
      </w:tblGrid>
      <w:tr>
        <w:trPr/>
        <w:tc>
          <w:tcPr>
            <w:tcW w:w="6542" w:type="dxa"/>
            <w:tcBorders/>
            <w:vAlign w:val="center"/>
          </w:tcPr>
          <w:p>
            <w:pPr>
              <w:pStyle w:val="TableContents"/>
              <w:bidi w:val="0"/>
              <w:spacing w:before="0" w:after="283"/>
              <w:jc w:val="left"/>
              <w:rPr/>
            </w:pPr>
            <w:r>
              <w:rPr/>
              <w:t>Name of Issuer</w:t>
            </w:r>
          </w:p>
        </w:tc>
        <w:tc>
          <w:tcPr>
            <w:tcW w:w="3663" w:type="dxa"/>
            <w:tcBorders/>
            <w:vAlign w:val="center"/>
          </w:tcPr>
          <w:p>
            <w:pPr>
              <w:pStyle w:val="TableContents"/>
              <w:bidi w:val="0"/>
              <w:spacing w:before="0" w:after="0"/>
              <w:jc w:val="left"/>
              <w:rPr/>
            </w:pPr>
            <w:r>
              <w:rPr/>
              <w:t>TWILIO INC</w:t>
            </w:r>
          </w:p>
        </w:tc>
      </w:tr>
      <w:tr>
        <w:trPr/>
        <w:tc>
          <w:tcPr>
            <w:tcW w:w="6542" w:type="dxa"/>
            <w:tcBorders/>
            <w:vAlign w:val="center"/>
          </w:tcPr>
          <w:p>
            <w:pPr>
              <w:pStyle w:val="TableContents"/>
              <w:bidi w:val="0"/>
              <w:spacing w:before="0" w:after="283"/>
              <w:jc w:val="left"/>
              <w:rPr/>
            </w:pPr>
            <w:r>
              <w:rPr/>
              <w:t>SEC File Number</w:t>
            </w:r>
          </w:p>
        </w:tc>
        <w:tc>
          <w:tcPr>
            <w:tcW w:w="3663" w:type="dxa"/>
            <w:tcBorders/>
            <w:vAlign w:val="center"/>
          </w:tcPr>
          <w:p>
            <w:pPr>
              <w:pStyle w:val="TableContents"/>
              <w:bidi w:val="0"/>
              <w:spacing w:before="0" w:after="0"/>
              <w:jc w:val="left"/>
              <w:rPr/>
            </w:pPr>
            <w:r>
              <w:rPr/>
              <w:t>001-37806</w:t>
            </w:r>
          </w:p>
        </w:tc>
      </w:tr>
      <w:tr>
        <w:trPr/>
        <w:tc>
          <w:tcPr>
            <w:tcW w:w="6542" w:type="dxa"/>
            <w:tcBorders/>
            <w:vAlign w:val="center"/>
          </w:tcPr>
          <w:p>
            <w:pPr>
              <w:pStyle w:val="TableContents"/>
              <w:bidi w:val="0"/>
              <w:spacing w:before="0" w:after="283"/>
              <w:jc w:val="left"/>
              <w:rPr/>
            </w:pPr>
            <w:r>
              <w:rPr/>
              <w:t>Address of Issuer</w:t>
            </w:r>
          </w:p>
        </w:tc>
        <w:tc>
          <w:tcPr>
            <w:tcW w:w="3663"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542" w:type="dxa"/>
            <w:tcBorders/>
            <w:vAlign w:val="center"/>
          </w:tcPr>
          <w:p>
            <w:pPr>
              <w:pStyle w:val="TableContents"/>
              <w:bidi w:val="0"/>
              <w:spacing w:before="0" w:after="283"/>
              <w:jc w:val="left"/>
              <w:rPr/>
            </w:pPr>
            <w:r>
              <w:rPr/>
              <w:t>Phone</w:t>
            </w:r>
          </w:p>
        </w:tc>
        <w:tc>
          <w:tcPr>
            <w:tcW w:w="3663" w:type="dxa"/>
            <w:tcBorders/>
            <w:vAlign w:val="center"/>
          </w:tcPr>
          <w:p>
            <w:pPr>
              <w:pStyle w:val="TableContents"/>
              <w:bidi w:val="0"/>
              <w:spacing w:before="0" w:after="0"/>
              <w:jc w:val="left"/>
              <w:rPr/>
            </w:pPr>
            <w:r>
              <w:rPr/>
              <w:t>415-390-2337</w:t>
            </w:r>
          </w:p>
        </w:tc>
      </w:tr>
      <w:tr>
        <w:trPr/>
        <w:tc>
          <w:tcPr>
            <w:tcW w:w="6542" w:type="dxa"/>
            <w:tcBorders/>
            <w:vAlign w:val="center"/>
          </w:tcPr>
          <w:p>
            <w:pPr>
              <w:pStyle w:val="TableContents"/>
              <w:bidi w:val="0"/>
              <w:spacing w:before="0" w:after="283"/>
              <w:jc w:val="left"/>
              <w:rPr/>
            </w:pPr>
            <w:r>
              <w:rPr/>
              <w:t>Name of Person for Whose Account the Securities are To Be Sold</w:t>
            </w:r>
          </w:p>
        </w:tc>
        <w:tc>
          <w:tcPr>
            <w:tcW w:w="3663" w:type="dxa"/>
            <w:tcBorders/>
            <w:vAlign w:val="center"/>
          </w:tcPr>
          <w:p>
            <w:pPr>
              <w:pStyle w:val="TableContents"/>
              <w:bidi w:val="0"/>
              <w:spacing w:before="0" w:after="0"/>
              <w:jc w:val="left"/>
              <w:rPr/>
            </w:pPr>
            <w:r>
              <w:rPr/>
              <w:t>ROTTENBERG ERIKA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2" w:type="dxa"/>
            <w:tcBorders/>
            <w:vAlign w:val="center"/>
          </w:tcPr>
          <w:p>
            <w:pPr>
              <w:pStyle w:val="TableContents"/>
              <w:bidi w:val="0"/>
              <w:spacing w:before="0" w:after="283"/>
              <w:jc w:val="left"/>
              <w:rPr/>
            </w:pPr>
            <w:r>
              <w:rPr/>
              <w:t>Relationship to Issuer</w:t>
            </w:r>
          </w:p>
        </w:tc>
        <w:tc>
          <w:tcPr>
            <w:tcW w:w="366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3500</w:t>
            </w:r>
          </w:p>
        </w:tc>
        <w:tc>
          <w:tcPr>
            <w:tcW w:w="1393" w:type="dxa"/>
            <w:tcBorders/>
            <w:vAlign w:val="center"/>
          </w:tcPr>
          <w:p>
            <w:pPr>
              <w:pStyle w:val="TableContents"/>
              <w:bidi w:val="0"/>
              <w:spacing w:before="0" w:after="283"/>
              <w:jc w:val="left"/>
              <w:rPr/>
            </w:pPr>
            <w:r>
              <w:rPr/>
              <w:t>881378.00</w:t>
            </w:r>
          </w:p>
        </w:tc>
        <w:tc>
          <w:tcPr>
            <w:tcW w:w="1566" w:type="dxa"/>
            <w:tcBorders/>
            <w:vAlign w:val="center"/>
          </w:tcPr>
          <w:p>
            <w:pPr>
              <w:pStyle w:val="TableContents"/>
              <w:bidi w:val="0"/>
              <w:spacing w:before="0" w:after="283"/>
              <w:jc w:val="left"/>
              <w:rPr/>
            </w:pPr>
            <w:r>
              <w:rPr/>
              <w:t>153575220</w:t>
            </w:r>
          </w:p>
        </w:tc>
        <w:tc>
          <w:tcPr>
            <w:tcW w:w="1575" w:type="dxa"/>
            <w:tcBorders/>
            <w:vAlign w:val="center"/>
          </w:tcPr>
          <w:p>
            <w:pPr>
              <w:pStyle w:val="TableContents"/>
              <w:bidi w:val="0"/>
              <w:spacing w:before="0" w:after="283"/>
              <w:jc w:val="left"/>
              <w:rPr/>
            </w:pPr>
            <w:r>
              <w:rPr/>
              <w:t>08/10/2026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08/15/2018</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w:t>
            </w:r>
          </w:p>
        </w:tc>
        <w:tc>
          <w:tcPr>
            <w:tcW w:w="1046" w:type="dxa"/>
            <w:tcBorders/>
            <w:vAlign w:val="center"/>
          </w:tcPr>
          <w:p>
            <w:pPr>
              <w:pStyle w:val="TableContents"/>
              <w:bidi w:val="0"/>
              <w:spacing w:before="0" w:after="283"/>
              <w:jc w:val="left"/>
              <w:rPr/>
            </w:pPr>
            <w:r>
              <w:rPr/>
              <w:t>08/15/2018</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06/12/2023</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647</w:t>
            </w:r>
          </w:p>
        </w:tc>
        <w:tc>
          <w:tcPr>
            <w:tcW w:w="1046" w:type="dxa"/>
            <w:tcBorders/>
            <w:vAlign w:val="center"/>
          </w:tcPr>
          <w:p>
            <w:pPr>
              <w:pStyle w:val="TableContents"/>
              <w:bidi w:val="0"/>
              <w:spacing w:before="0" w:after="283"/>
              <w:jc w:val="left"/>
              <w:rPr/>
            </w:pPr>
            <w:r>
              <w:rPr/>
              <w:t>06/12/2023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09/15/2023</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1293</w:t>
            </w:r>
          </w:p>
        </w:tc>
        <w:tc>
          <w:tcPr>
            <w:tcW w:w="1046" w:type="dxa"/>
            <w:tcBorders/>
            <w:vAlign w:val="center"/>
          </w:tcPr>
          <w:p>
            <w:pPr>
              <w:pStyle w:val="TableContents"/>
              <w:bidi w:val="0"/>
              <w:spacing w:before="0" w:after="283"/>
              <w:jc w:val="left"/>
              <w:rPr/>
            </w:pPr>
            <w:r>
              <w:rPr/>
              <w:t>09/15/2023</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12/15/2023</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1251</w:t>
            </w:r>
          </w:p>
        </w:tc>
        <w:tc>
          <w:tcPr>
            <w:tcW w:w="1046" w:type="dxa"/>
            <w:tcBorders/>
            <w:vAlign w:val="center"/>
          </w:tcPr>
          <w:p>
            <w:pPr>
              <w:pStyle w:val="TableContents"/>
              <w:bidi w:val="0"/>
              <w:spacing w:before="0" w:after="283"/>
              <w:jc w:val="left"/>
              <w:rPr/>
            </w:pPr>
            <w:r>
              <w:rPr/>
              <w:t>12/15/2023</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81"/>
        <w:gridCol w:w="914"/>
        <w:gridCol w:w="1520"/>
        <w:gridCol w:w="1709"/>
      </w:tblGrid>
      <w:tr>
        <w:trPr/>
        <w:tc>
          <w:tcPr>
            <w:tcW w:w="3281" w:type="dxa"/>
            <w:tcBorders/>
            <w:vAlign w:val="center"/>
          </w:tcPr>
          <w:p>
            <w:pPr>
              <w:pStyle w:val="TableHeading"/>
              <w:suppressLineNumbers/>
              <w:bidi w:val="0"/>
              <w:spacing w:before="0" w:after="283"/>
              <w:jc w:val="center"/>
              <w:rPr/>
            </w:pPr>
            <w:r>
              <w:rPr/>
              <w:t>Name and Address of Seller</w:t>
            </w:r>
          </w:p>
        </w:tc>
        <w:tc>
          <w:tcPr>
            <w:tcW w:w="2781"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ERIKA ROTTENBERG</w:t>
              <w:br/>
              <w:t>101 SPEAR STREET</w:t>
              <w:br/>
              <w:t>San Francisco   CA   94105</w:t>
            </w:r>
          </w:p>
        </w:tc>
        <w:tc>
          <w:tcPr>
            <w:tcW w:w="2781" w:type="dxa"/>
            <w:tcBorders/>
            <w:vAlign w:val="center"/>
          </w:tcPr>
          <w:p>
            <w:pPr>
              <w:pStyle w:val="TableContents"/>
              <w:bidi w:val="0"/>
              <w:spacing w:before="0" w:after="283"/>
              <w:jc w:val="left"/>
              <w:rPr/>
            </w:pPr>
            <w:r>
              <w:rPr/>
              <w:t>TWILIO INC</w:t>
            </w:r>
          </w:p>
        </w:tc>
        <w:tc>
          <w:tcPr>
            <w:tcW w:w="914" w:type="dxa"/>
            <w:tcBorders/>
            <w:vAlign w:val="center"/>
          </w:tcPr>
          <w:p>
            <w:pPr>
              <w:pStyle w:val="TableContents"/>
              <w:bidi w:val="0"/>
              <w:spacing w:before="0" w:after="283"/>
              <w:jc w:val="left"/>
              <w:rPr/>
            </w:pPr>
            <w:r>
              <w:rPr/>
              <w:t>06/01/2026</w:t>
            </w:r>
          </w:p>
        </w:tc>
        <w:tc>
          <w:tcPr>
            <w:tcW w:w="1520" w:type="dxa"/>
            <w:tcBorders/>
            <w:vAlign w:val="center"/>
          </w:tcPr>
          <w:p>
            <w:pPr>
              <w:pStyle w:val="TableContents"/>
              <w:bidi w:val="0"/>
              <w:spacing w:before="0" w:after="283"/>
              <w:jc w:val="left"/>
              <w:rPr/>
            </w:pPr>
            <w:r>
              <w:rPr/>
              <w:t>2000</w:t>
            </w:r>
          </w:p>
        </w:tc>
        <w:tc>
          <w:tcPr>
            <w:tcW w:w="1709" w:type="dxa"/>
            <w:tcBorders/>
            <w:vAlign w:val="center"/>
          </w:tcPr>
          <w:p>
            <w:pPr>
              <w:pStyle w:val="TableContents"/>
              <w:bidi w:val="0"/>
              <w:spacing w:before="0" w:after="283"/>
              <w:jc w:val="left"/>
              <w:rPr/>
            </w:pPr>
            <w:r>
              <w:rPr/>
              <w:t>398015.00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56"/>
        <w:gridCol w:w="5249"/>
      </w:tblGrid>
      <w:tr>
        <w:trPr/>
        <w:tc>
          <w:tcPr>
            <w:tcW w:w="4956" w:type="dxa"/>
            <w:tcBorders/>
            <w:vAlign w:val="center"/>
          </w:tcPr>
          <w:p>
            <w:pPr>
              <w:pStyle w:val="TableContents"/>
              <w:bidi w:val="0"/>
              <w:spacing w:before="0" w:after="283"/>
              <w:jc w:val="left"/>
              <w:rPr/>
            </w:pPr>
            <w:r>
              <w:rPr/>
              <w:t>Remarks</w:t>
            </w:r>
          </w:p>
        </w:tc>
        <w:tc>
          <w:tcPr>
            <w:tcW w:w="5249" w:type="dxa"/>
            <w:tcBorders/>
            <w:vAlign w:val="center"/>
          </w:tcPr>
          <w:p>
            <w:pPr>
              <w:pStyle w:val="TableContents"/>
              <w:bidi w:val="0"/>
              <w:spacing w:before="0" w:after="0"/>
              <w:jc w:val="left"/>
              <w:rPr/>
            </w:pPr>
            <w:r>
              <w:rPr/>
              <w:t>Shares sold in the ERIKA ROTTENBERG REVOCABLE TRUST.</w:t>
            </w:r>
          </w:p>
        </w:tc>
      </w:tr>
      <w:tr>
        <w:trPr/>
        <w:tc>
          <w:tcPr>
            <w:tcW w:w="4956" w:type="dxa"/>
            <w:tcBorders/>
            <w:vAlign w:val="center"/>
          </w:tcPr>
          <w:p>
            <w:pPr>
              <w:pStyle w:val="TableContents"/>
              <w:bidi w:val="0"/>
              <w:spacing w:before="0" w:after="283"/>
              <w:jc w:val="left"/>
              <w:rPr/>
            </w:pPr>
            <w:r>
              <w:rPr/>
              <w:t>Date of Notice</w:t>
            </w:r>
          </w:p>
        </w:tc>
        <w:tc>
          <w:tcPr>
            <w:tcW w:w="5249" w:type="dxa"/>
            <w:tcBorders/>
            <w:vAlign w:val="center"/>
          </w:tcPr>
          <w:p>
            <w:pPr>
              <w:pStyle w:val="TableContents"/>
              <w:bidi w:val="0"/>
              <w:spacing w:before="0" w:after="0"/>
              <w:jc w:val="left"/>
              <w:rPr/>
            </w:pPr>
            <w:r>
              <w:rPr/>
              <w:t>08/10/2026</w:t>
            </w:r>
          </w:p>
        </w:tc>
      </w:tr>
      <w:tr>
        <w:trPr/>
        <w:tc>
          <w:tcPr>
            <w:tcW w:w="4956" w:type="dxa"/>
            <w:tcBorders/>
            <w:vAlign w:val="center"/>
          </w:tcPr>
          <w:p>
            <w:pPr>
              <w:pStyle w:val="TableContents"/>
              <w:bidi w:val="0"/>
              <w:spacing w:before="0" w:after="283"/>
              <w:jc w:val="left"/>
              <w:rPr/>
            </w:pPr>
            <w:r>
              <w:rPr/>
              <w:t>Date of Plan Adoption or Giving of Instruction, If Relying on Rule 10b5-1</w:t>
            </w:r>
          </w:p>
        </w:tc>
        <w:tc>
          <w:tcPr>
            <w:tcW w:w="5249"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6" w:type="dxa"/>
            <w:tcBorders/>
            <w:vAlign w:val="center"/>
          </w:tcPr>
          <w:p>
            <w:pPr>
              <w:pStyle w:val="TableContents"/>
              <w:bidi w:val="0"/>
              <w:spacing w:before="0" w:after="283"/>
              <w:jc w:val="left"/>
              <w:rPr/>
            </w:pPr>
            <w:r>
              <w:rPr/>
              <w:t>Signature</w:t>
            </w:r>
          </w:p>
        </w:tc>
        <w:tc>
          <w:tcPr>
            <w:tcW w:w="5249" w:type="dxa"/>
            <w:tcBorders/>
            <w:vAlign w:val="center"/>
          </w:tcPr>
          <w:p>
            <w:pPr>
              <w:pStyle w:val="TableContents"/>
              <w:bidi w:val="0"/>
              <w:spacing w:before="0" w:after="0"/>
              <w:jc w:val="left"/>
              <w:rPr/>
            </w:pPr>
            <w:r>
              <w:rPr/>
              <w:t>ERIKA ROTTENBERG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3389</Characters>
  <CharactersWithSpaces>3963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